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0F72FE" w:rsidRDefault="001B2DA1" w:rsidP="00951115">
            <w:pPr>
              <w:pStyle w:val="Header"/>
              <w:jc w:val="right"/>
              <w:rPr>
                <w:noProof/>
                <w:sz w:val="24"/>
                <w:szCs w:val="24"/>
                <w:lang w:val="bg-BG" w:eastAsia="bg-BG"/>
              </w:rPr>
            </w:pPr>
            <w:r>
              <w:rPr>
                <w:spacing w:val="20"/>
                <w:sz w:val="24"/>
                <w:szCs w:val="24"/>
                <w:lang w:val="bg-BG" w:eastAsia="bg-BG"/>
              </w:rPr>
              <w:t>Приложение № 5</w:t>
            </w:r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Default="00FD6A1D" w:rsidP="00FD6A1D">
      <w:pPr>
        <w:ind w:left="3600" w:firstLine="720"/>
        <w:rPr>
          <w:b/>
          <w:sz w:val="24"/>
          <w:szCs w:val="24"/>
          <w:lang w:val="bg-BG" w:eastAsia="en-US"/>
        </w:rPr>
      </w:pPr>
    </w:p>
    <w:p w:rsidR="00FD6A1D" w:rsidRPr="003B5BB8" w:rsidRDefault="00FD6A1D" w:rsidP="000F72FE">
      <w:pPr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ГЛАВНИЯ СЕКРЕТАР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НА МОСВ</w:t>
      </w:r>
    </w:p>
    <w:p w:rsidR="00FD6A1D" w:rsidRPr="003B5BB8" w:rsidRDefault="00FD6A1D" w:rsidP="000F72FE">
      <w:pPr>
        <w:widowControl w:val="0"/>
        <w:suppressAutoHyphens/>
        <w:spacing w:after="12" w:line="276" w:lineRule="auto"/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0F72FE" w:rsidP="000F72FE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 xml:space="preserve">            </w:t>
      </w:r>
      <w:r w:rsidR="00FD6A1D"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BF138C" w:rsidRPr="00BF138C" w:rsidRDefault="00BF138C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1B2DA1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>ЦЕНОВО</w:t>
      </w:r>
      <w:r w:rsidR="00FD6A1D"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 ПРЕДЛОЖЕНИЕ ЗА ИЗПЪЛНЕНИЕ НА ОБЩЕСТВЕНА ПОРЪЧКА ПО РЕДА НА ГЛАВА ОСМА „А“ ОТ ЗОП </w:t>
      </w:r>
    </w:p>
    <w:p w:rsidR="00FD6A1D" w:rsidRPr="00FD6A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FD6A1D" w:rsidRPr="00FD6A1D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FD6A1D" w:rsidRDefault="00FD6A1D" w:rsidP="00FD6A1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D6A1D" w:rsidRDefault="000F72FE" w:rsidP="004F39F7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AA1DDB">
              <w:rPr>
                <w:sz w:val="24"/>
                <w:szCs w:val="24"/>
                <w:lang w:val="bg-BG"/>
              </w:rPr>
              <w:t>„</w:t>
            </w:r>
            <w:r>
              <w:rPr>
                <w:sz w:val="24"/>
                <w:szCs w:val="24"/>
                <w:lang w:val="bg-BG"/>
              </w:rPr>
              <w:t>Предоставяне на услуги за осигуряване на технически лица за управлението и изпълнението на оперативна програма „Околна среда“</w:t>
            </w:r>
          </w:p>
        </w:tc>
      </w:tr>
    </w:tbl>
    <w:p w:rsidR="00FD6A1D" w:rsidRPr="003B5BB8" w:rsidRDefault="00FD6A1D" w:rsidP="001813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Default="0018131D" w:rsidP="0018131D">
      <w:pPr>
        <w:ind w:firstLine="720"/>
        <w:jc w:val="both"/>
        <w:rPr>
          <w:b/>
          <w:bCs/>
          <w:sz w:val="24"/>
          <w:szCs w:val="24"/>
          <w:lang w:val="en-US" w:eastAsia="en-US"/>
        </w:rPr>
      </w:pPr>
    </w:p>
    <w:p w:rsidR="007510BA" w:rsidRPr="007510BA" w:rsidRDefault="007510BA" w:rsidP="007510BA">
      <w:pPr>
        <w:spacing w:after="12" w:line="276" w:lineRule="auto"/>
        <w:ind w:firstLine="567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bg-BG"/>
        </w:rPr>
        <w:t xml:space="preserve">  </w:t>
      </w:r>
      <w:r w:rsidRPr="007510BA">
        <w:rPr>
          <w:b/>
          <w:bCs/>
          <w:sz w:val="24"/>
          <w:szCs w:val="24"/>
          <w:lang w:val="bg-BG" w:eastAsia="bg-BG"/>
        </w:rPr>
        <w:t>УВАЖАЕМА ГОСПОЖО ГЛАВЕН СЕКРЕТАР,</w:t>
      </w: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4F39F7" w:rsidRDefault="001B2DA1" w:rsidP="0033228C">
      <w:pPr>
        <w:spacing w:before="120" w:after="120"/>
        <w:ind w:firstLine="708"/>
        <w:jc w:val="both"/>
        <w:rPr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След като се запознахме с</w:t>
      </w:r>
      <w:r w:rsidR="000F72FE">
        <w:rPr>
          <w:color w:val="000000"/>
          <w:sz w:val="24"/>
          <w:szCs w:val="24"/>
          <w:lang w:val="bg-BG" w:eastAsia="en-US"/>
        </w:rPr>
        <w:t xml:space="preserve"> условията от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предоставената</w:t>
      </w:r>
      <w:r w:rsidR="000F72FE">
        <w:rPr>
          <w:color w:val="000000"/>
          <w:sz w:val="24"/>
          <w:szCs w:val="24"/>
          <w:lang w:val="bg-BG" w:eastAsia="en-US"/>
        </w:rPr>
        <w:t xml:space="preserve"> информация към публичната покана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с предмет: </w:t>
      </w:r>
      <w:r w:rsidR="000F72FE" w:rsidRPr="00AA1DDB">
        <w:rPr>
          <w:sz w:val="24"/>
          <w:szCs w:val="24"/>
          <w:lang w:val="bg-BG"/>
        </w:rPr>
        <w:t>„</w:t>
      </w:r>
      <w:r w:rsidR="000F72FE"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  <w:r>
        <w:rPr>
          <w:sz w:val="24"/>
          <w:szCs w:val="24"/>
          <w:lang w:val="bg-BG" w:eastAsia="en-US"/>
        </w:rPr>
        <w:t>, представяме на Вашето внимание ценовото си предложение както следва:</w:t>
      </w:r>
    </w:p>
    <w:p w:rsidR="000F72FE" w:rsidRDefault="001B2DA1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</w:t>
      </w:r>
      <w:r w:rsidR="00DA3EF3">
        <w:rPr>
          <w:color w:val="000000"/>
          <w:sz w:val="24"/>
          <w:szCs w:val="24"/>
          <w:lang w:val="bg-BG" w:eastAsia="en-US"/>
        </w:rPr>
        <w:t xml:space="preserve">. 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Предлагаме </w:t>
      </w:r>
      <w:r>
        <w:rPr>
          <w:color w:val="000000"/>
          <w:sz w:val="24"/>
          <w:szCs w:val="24"/>
          <w:lang w:val="bg-BG" w:eastAsia="en-US"/>
        </w:rPr>
        <w:t xml:space="preserve">цена за подбор на </w:t>
      </w:r>
      <w:r w:rsidR="008D5D73">
        <w:rPr>
          <w:color w:val="000000"/>
          <w:sz w:val="24"/>
          <w:szCs w:val="24"/>
          <w:lang w:val="bg-BG" w:eastAsia="en-US"/>
        </w:rPr>
        <w:t xml:space="preserve">1 (едно) техническо лице в размер на </w:t>
      </w:r>
      <w:r w:rsidR="003B3CBD">
        <w:rPr>
          <w:color w:val="000000"/>
          <w:sz w:val="24"/>
          <w:szCs w:val="24"/>
          <w:lang w:val="bg-BG" w:eastAsia="en-US"/>
        </w:rPr>
        <w:t xml:space="preserve">………. </w:t>
      </w:r>
      <w:r w:rsidR="008D5D73">
        <w:rPr>
          <w:color w:val="000000"/>
          <w:sz w:val="24"/>
          <w:szCs w:val="24"/>
          <w:lang w:val="bg-BG" w:eastAsia="en-US"/>
        </w:rPr>
        <w:t xml:space="preserve"> лв. без ДДС.</w:t>
      </w:r>
    </w:p>
    <w:p w:rsidR="008D5D73" w:rsidRDefault="008D5D7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</w:p>
    <w:p w:rsidR="008D5D73" w:rsidRDefault="008D5D7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2. Предлагаме цена за цялостно администриране на трудово-правните взаимоотношения на 1 (едно) техническо лице за 1</w:t>
      </w:r>
      <w:r w:rsidR="003B3CBD">
        <w:rPr>
          <w:color w:val="000000"/>
          <w:sz w:val="24"/>
          <w:szCs w:val="24"/>
          <w:lang w:val="bg-BG" w:eastAsia="en-US"/>
        </w:rPr>
        <w:t xml:space="preserve"> (един) месец в размер на ……….</w:t>
      </w:r>
      <w:r>
        <w:rPr>
          <w:color w:val="000000"/>
          <w:sz w:val="24"/>
          <w:szCs w:val="24"/>
          <w:lang w:val="bg-BG" w:eastAsia="en-US"/>
        </w:rPr>
        <w:t xml:space="preserve"> лв. без ДДС.</w:t>
      </w:r>
    </w:p>
    <w:p w:rsidR="008D5D73" w:rsidRDefault="008D5D7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</w:p>
    <w:p w:rsidR="008D5D73" w:rsidRDefault="008D5D73" w:rsidP="003B3CBD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lastRenderedPageBreak/>
        <w:t>3. Обща стойност на ценовото предложение (т</w:t>
      </w:r>
      <w:r w:rsidR="003B3CBD">
        <w:rPr>
          <w:color w:val="000000"/>
          <w:sz w:val="24"/>
          <w:szCs w:val="24"/>
          <w:lang w:val="bg-BG" w:eastAsia="en-US"/>
        </w:rPr>
        <w:t xml:space="preserve">.1 + т.2): ……………. </w:t>
      </w:r>
      <w:bookmarkStart w:id="0" w:name="_GoBack"/>
      <w:bookmarkEnd w:id="0"/>
      <w:r>
        <w:rPr>
          <w:color w:val="000000"/>
          <w:sz w:val="24"/>
          <w:szCs w:val="24"/>
          <w:lang w:val="bg-BG" w:eastAsia="en-US"/>
        </w:rPr>
        <w:t xml:space="preserve"> лв. без ДДС.</w:t>
      </w:r>
    </w:p>
    <w:p w:rsidR="008D5D73" w:rsidRDefault="008D5D73" w:rsidP="008D5D73">
      <w:pPr>
        <w:jc w:val="both"/>
        <w:rPr>
          <w:color w:val="000000"/>
          <w:sz w:val="24"/>
          <w:szCs w:val="24"/>
          <w:lang w:val="bg-BG" w:eastAsia="en-US"/>
        </w:rPr>
      </w:pPr>
    </w:p>
    <w:p w:rsidR="000C2C26" w:rsidRDefault="008D5D73" w:rsidP="000C2C26">
      <w:pPr>
        <w:autoSpaceDE w:val="0"/>
        <w:autoSpaceDN w:val="0"/>
        <w:ind w:firstLine="720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 w:eastAsia="en-US"/>
        </w:rPr>
        <w:t>4</w:t>
      </w:r>
      <w:r w:rsidRPr="000C2C26">
        <w:rPr>
          <w:color w:val="000000"/>
          <w:sz w:val="24"/>
          <w:szCs w:val="24"/>
          <w:lang w:val="bg-BG" w:eastAsia="en-US"/>
        </w:rPr>
        <w:t xml:space="preserve">. </w:t>
      </w:r>
      <w:r w:rsidR="000C2C26">
        <w:rPr>
          <w:color w:val="000000"/>
          <w:sz w:val="24"/>
          <w:szCs w:val="24"/>
          <w:lang w:val="bg-BG" w:eastAsia="en-US"/>
        </w:rPr>
        <w:t>Декларираме, че</w:t>
      </w:r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предложените</w:t>
      </w:r>
      <w:proofErr w:type="spellEnd"/>
      <w:r w:rsidR="000C2C26" w:rsidRPr="000C2C26">
        <w:rPr>
          <w:sz w:val="24"/>
          <w:szCs w:val="24"/>
        </w:rPr>
        <w:t xml:space="preserve"> </w:t>
      </w:r>
      <w:r w:rsidR="000C2C26">
        <w:rPr>
          <w:sz w:val="24"/>
          <w:szCs w:val="24"/>
          <w:lang w:val="bg-BG"/>
        </w:rPr>
        <w:t xml:space="preserve">от нас </w:t>
      </w:r>
      <w:proofErr w:type="spellStart"/>
      <w:r w:rsidR="000C2C26" w:rsidRPr="000C2C26">
        <w:rPr>
          <w:sz w:val="24"/>
          <w:szCs w:val="24"/>
        </w:rPr>
        <w:t>цени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за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подбор</w:t>
      </w:r>
      <w:proofErr w:type="spellEnd"/>
      <w:r w:rsidR="000C2C26" w:rsidRPr="000C2C26">
        <w:rPr>
          <w:sz w:val="24"/>
          <w:szCs w:val="24"/>
        </w:rPr>
        <w:t xml:space="preserve"> и </w:t>
      </w:r>
      <w:r w:rsidR="000C2C26">
        <w:rPr>
          <w:sz w:val="24"/>
          <w:szCs w:val="24"/>
          <w:lang w:val="bg-BG"/>
        </w:rPr>
        <w:t xml:space="preserve">цялостно </w:t>
      </w:r>
      <w:proofErr w:type="spellStart"/>
      <w:r w:rsidR="000C2C26">
        <w:rPr>
          <w:sz w:val="24"/>
          <w:szCs w:val="24"/>
        </w:rPr>
        <w:t>администр</w:t>
      </w:r>
      <w:r w:rsidR="000C2C26">
        <w:rPr>
          <w:sz w:val="24"/>
          <w:szCs w:val="24"/>
          <w:lang w:val="bg-BG"/>
        </w:rPr>
        <w:t>иране</w:t>
      </w:r>
      <w:proofErr w:type="spellEnd"/>
      <w:r w:rsidR="000C2C26">
        <w:rPr>
          <w:sz w:val="24"/>
          <w:szCs w:val="24"/>
          <w:lang w:val="bg-BG"/>
        </w:rPr>
        <w:t xml:space="preserve"> на трудово-правните взаимоотношения</w:t>
      </w:r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наетите</w:t>
      </w:r>
      <w:proofErr w:type="spellEnd"/>
      <w:r w:rsidR="000C2C26">
        <w:rPr>
          <w:sz w:val="24"/>
          <w:szCs w:val="24"/>
          <w:lang w:val="bg-BG"/>
        </w:rPr>
        <w:t xml:space="preserve"> технически</w:t>
      </w:r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лица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не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подлежат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увеличение</w:t>
      </w:r>
      <w:proofErr w:type="spellEnd"/>
      <w:r w:rsidR="000C2C26">
        <w:rPr>
          <w:sz w:val="24"/>
          <w:szCs w:val="24"/>
        </w:rPr>
        <w:t xml:space="preserve"> </w:t>
      </w:r>
      <w:proofErr w:type="spellStart"/>
      <w:r w:rsidR="000C2C26">
        <w:rPr>
          <w:sz w:val="24"/>
          <w:szCs w:val="24"/>
        </w:rPr>
        <w:t>за</w:t>
      </w:r>
      <w:proofErr w:type="spellEnd"/>
      <w:r w:rsidR="000C2C26">
        <w:rPr>
          <w:sz w:val="24"/>
          <w:szCs w:val="24"/>
        </w:rPr>
        <w:t xml:space="preserve"> </w:t>
      </w:r>
      <w:r w:rsidR="000C2C26">
        <w:rPr>
          <w:sz w:val="24"/>
          <w:szCs w:val="24"/>
          <w:lang w:val="bg-BG"/>
        </w:rPr>
        <w:t xml:space="preserve">целия </w:t>
      </w:r>
      <w:proofErr w:type="spellStart"/>
      <w:r w:rsidR="000C2C26">
        <w:rPr>
          <w:sz w:val="24"/>
          <w:szCs w:val="24"/>
        </w:rPr>
        <w:t>срок</w:t>
      </w:r>
      <w:proofErr w:type="spellEnd"/>
      <w:r w:rsidR="000C2C26">
        <w:rPr>
          <w:sz w:val="24"/>
          <w:szCs w:val="24"/>
        </w:rPr>
        <w:t xml:space="preserve"> </w:t>
      </w:r>
      <w:proofErr w:type="spellStart"/>
      <w:r w:rsidR="000C2C26">
        <w:rPr>
          <w:sz w:val="24"/>
          <w:szCs w:val="24"/>
        </w:rPr>
        <w:t>на</w:t>
      </w:r>
      <w:proofErr w:type="spellEnd"/>
      <w:r w:rsidR="000C2C26">
        <w:rPr>
          <w:sz w:val="24"/>
          <w:szCs w:val="24"/>
        </w:rPr>
        <w:t xml:space="preserve"> </w:t>
      </w:r>
      <w:proofErr w:type="spellStart"/>
      <w:r w:rsidR="000C2C26">
        <w:rPr>
          <w:sz w:val="24"/>
          <w:szCs w:val="24"/>
        </w:rPr>
        <w:t>договора</w:t>
      </w:r>
      <w:proofErr w:type="spellEnd"/>
      <w:r w:rsidR="000C2C26">
        <w:rPr>
          <w:sz w:val="24"/>
          <w:szCs w:val="24"/>
          <w:lang w:val="bg-BG"/>
        </w:rPr>
        <w:t>.</w:t>
      </w:r>
    </w:p>
    <w:p w:rsidR="000C2C26" w:rsidRDefault="000C2C26" w:rsidP="000C2C26">
      <w:pPr>
        <w:autoSpaceDE w:val="0"/>
        <w:autoSpaceDN w:val="0"/>
        <w:ind w:firstLine="720"/>
        <w:jc w:val="both"/>
        <w:rPr>
          <w:sz w:val="24"/>
          <w:szCs w:val="24"/>
          <w:lang w:val="bg-BG"/>
        </w:rPr>
      </w:pPr>
    </w:p>
    <w:p w:rsidR="000C2C26" w:rsidRPr="000C2C26" w:rsidRDefault="000C2C26" w:rsidP="000C2C26">
      <w:pPr>
        <w:autoSpaceDE w:val="0"/>
        <w:autoSpaceDN w:val="0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 Заявяваме, че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валидността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предложението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ни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е</w:t>
      </w:r>
      <w:r w:rsidRPr="000C2C26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6</w:t>
      </w:r>
      <w:r w:rsidRPr="000C2C26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>
        <w:rPr>
          <w:sz w:val="24"/>
          <w:szCs w:val="24"/>
          <w:lang w:val="bg-BG"/>
        </w:rPr>
        <w:t>шестдесет</w:t>
      </w:r>
      <w:r w:rsidRPr="000C2C26">
        <w:rPr>
          <w:sz w:val="24"/>
          <w:szCs w:val="24"/>
        </w:rPr>
        <w:t xml:space="preserve">) </w:t>
      </w:r>
      <w:proofErr w:type="spellStart"/>
      <w:r w:rsidRPr="000C2C26">
        <w:rPr>
          <w:sz w:val="24"/>
          <w:szCs w:val="24"/>
        </w:rPr>
        <w:t>дни</w:t>
      </w:r>
      <w:proofErr w:type="spellEnd"/>
      <w:r w:rsidRPr="000C2C26">
        <w:rPr>
          <w:sz w:val="24"/>
          <w:szCs w:val="24"/>
        </w:rPr>
        <w:t xml:space="preserve">, </w:t>
      </w:r>
      <w:proofErr w:type="spellStart"/>
      <w:r w:rsidRPr="000C2C26">
        <w:rPr>
          <w:sz w:val="24"/>
          <w:szCs w:val="24"/>
        </w:rPr>
        <w:t>считано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от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крайния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срок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за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получаване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на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офертите</w:t>
      </w:r>
      <w:proofErr w:type="spellEnd"/>
      <w:r w:rsidRPr="000C2C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ще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остане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обвързващ</w:t>
      </w:r>
      <w:proofErr w:type="spellEnd"/>
      <w:r>
        <w:rPr>
          <w:sz w:val="24"/>
          <w:szCs w:val="24"/>
          <w:lang w:val="bg-BG"/>
        </w:rPr>
        <w:t>о</w:t>
      </w:r>
      <w:r w:rsidRPr="000C2C2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бъде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приет</w:t>
      </w:r>
      <w:proofErr w:type="spellEnd"/>
      <w:r>
        <w:rPr>
          <w:sz w:val="24"/>
          <w:szCs w:val="24"/>
          <w:lang w:val="bg-BG"/>
        </w:rPr>
        <w:t>о</w:t>
      </w:r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всяко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вре</w:t>
      </w:r>
      <w:r>
        <w:rPr>
          <w:sz w:val="24"/>
          <w:szCs w:val="24"/>
        </w:rPr>
        <w:t>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изтичане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този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срок</w:t>
      </w:r>
      <w:proofErr w:type="spellEnd"/>
      <w:r w:rsidRPr="000C2C26">
        <w:rPr>
          <w:sz w:val="24"/>
          <w:szCs w:val="24"/>
        </w:rPr>
        <w:t>.</w:t>
      </w:r>
    </w:p>
    <w:p w:rsidR="000C2C26" w:rsidRPr="000C2C26" w:rsidRDefault="000C2C26" w:rsidP="000C2C26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0C2C26" w:rsidRPr="000C2C26" w:rsidRDefault="000C2C26" w:rsidP="000C2C26">
      <w:pPr>
        <w:autoSpaceDE w:val="0"/>
        <w:autoSpaceDN w:val="0"/>
        <w:ind w:firstLine="708"/>
        <w:jc w:val="both"/>
        <w:rPr>
          <w:sz w:val="24"/>
          <w:szCs w:val="24"/>
        </w:rPr>
      </w:pPr>
      <w:proofErr w:type="gramStart"/>
      <w:r w:rsidRPr="000C2C26">
        <w:rPr>
          <w:sz w:val="24"/>
          <w:szCs w:val="24"/>
        </w:rPr>
        <w:t xml:space="preserve">В </w:t>
      </w:r>
      <w:proofErr w:type="spellStart"/>
      <w:r w:rsidRPr="000C2C26">
        <w:rPr>
          <w:sz w:val="24"/>
          <w:szCs w:val="24"/>
        </w:rPr>
        <w:t>случай</w:t>
      </w:r>
      <w:proofErr w:type="spellEnd"/>
      <w:r w:rsidR="002246F0">
        <w:rPr>
          <w:sz w:val="24"/>
          <w:szCs w:val="24"/>
          <w:lang w:val="bg-BG"/>
        </w:rPr>
        <w:t>, че бъдем определени за изпълнител</w:t>
      </w:r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на</w:t>
      </w:r>
      <w:proofErr w:type="spellEnd"/>
      <w:r w:rsidR="002246F0">
        <w:rPr>
          <w:sz w:val="24"/>
          <w:szCs w:val="24"/>
          <w:lang w:val="bg-BG"/>
        </w:rPr>
        <w:t xml:space="preserve"> поръчката</w:t>
      </w:r>
      <w:r w:rsidRPr="000C2C26">
        <w:rPr>
          <w:sz w:val="24"/>
          <w:szCs w:val="24"/>
        </w:rPr>
        <w:t xml:space="preserve">, </w:t>
      </w:r>
      <w:proofErr w:type="spellStart"/>
      <w:r w:rsidRPr="000C2C26">
        <w:rPr>
          <w:sz w:val="24"/>
          <w:szCs w:val="24"/>
        </w:rPr>
        <w:t>ние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сме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съгласни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да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представим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гаранция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за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добро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изпълнение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договора</w:t>
      </w:r>
      <w:proofErr w:type="spellEnd"/>
      <w:r w:rsidRPr="000C2C26">
        <w:rPr>
          <w:sz w:val="24"/>
          <w:szCs w:val="24"/>
        </w:rPr>
        <w:t xml:space="preserve"> в </w:t>
      </w:r>
      <w:proofErr w:type="spellStart"/>
      <w:r w:rsidRPr="000C2C26">
        <w:rPr>
          <w:sz w:val="24"/>
          <w:szCs w:val="24"/>
        </w:rPr>
        <w:t>размер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на</w:t>
      </w:r>
      <w:proofErr w:type="spellEnd"/>
      <w:r w:rsidRPr="000C2C26">
        <w:rPr>
          <w:sz w:val="24"/>
          <w:szCs w:val="24"/>
        </w:rPr>
        <w:t xml:space="preserve"> </w:t>
      </w:r>
      <w:r w:rsidRPr="000C2C26">
        <w:rPr>
          <w:sz w:val="24"/>
          <w:szCs w:val="24"/>
          <w:lang w:val="en-US"/>
        </w:rPr>
        <w:t>3</w:t>
      </w:r>
      <w:r w:rsidRPr="000C2C26">
        <w:rPr>
          <w:sz w:val="24"/>
          <w:szCs w:val="24"/>
        </w:rPr>
        <w:t xml:space="preserve"> % (</w:t>
      </w:r>
      <w:proofErr w:type="spellStart"/>
      <w:r w:rsidRPr="000C2C26">
        <w:rPr>
          <w:sz w:val="24"/>
          <w:szCs w:val="24"/>
        </w:rPr>
        <w:t>три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процента</w:t>
      </w:r>
      <w:proofErr w:type="spellEnd"/>
      <w:r w:rsidRPr="000C2C26">
        <w:rPr>
          <w:sz w:val="24"/>
          <w:szCs w:val="24"/>
        </w:rPr>
        <w:t xml:space="preserve">) </w:t>
      </w:r>
      <w:proofErr w:type="spellStart"/>
      <w:r w:rsidRPr="000C2C26">
        <w:rPr>
          <w:sz w:val="24"/>
          <w:szCs w:val="24"/>
        </w:rPr>
        <w:t>от</w:t>
      </w:r>
      <w:proofErr w:type="spellEnd"/>
      <w:r w:rsidRPr="000C2C26">
        <w:rPr>
          <w:sz w:val="24"/>
          <w:szCs w:val="24"/>
        </w:rPr>
        <w:t xml:space="preserve"> </w:t>
      </w:r>
      <w:r w:rsidR="002246F0">
        <w:rPr>
          <w:sz w:val="24"/>
          <w:szCs w:val="24"/>
          <w:lang w:val="bg-BG"/>
        </w:rPr>
        <w:t>неговата стойност</w:t>
      </w:r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без</w:t>
      </w:r>
      <w:proofErr w:type="spellEnd"/>
      <w:r w:rsidRPr="000C2C26">
        <w:rPr>
          <w:sz w:val="24"/>
          <w:szCs w:val="24"/>
        </w:rPr>
        <w:t xml:space="preserve"> ДДС.</w:t>
      </w:r>
      <w:proofErr w:type="gramEnd"/>
    </w:p>
    <w:p w:rsidR="000F72FE" w:rsidRPr="000C2C26" w:rsidRDefault="008D5D73" w:rsidP="008D5D73">
      <w:pPr>
        <w:jc w:val="both"/>
        <w:rPr>
          <w:rStyle w:val="FontStyle33"/>
          <w:sz w:val="24"/>
          <w:szCs w:val="24"/>
          <w:lang w:val="bg-BG"/>
        </w:rPr>
      </w:pPr>
      <w:r w:rsidRPr="000C2C26">
        <w:rPr>
          <w:color w:val="000000"/>
          <w:sz w:val="24"/>
          <w:szCs w:val="24"/>
          <w:lang w:val="bg-BG" w:eastAsia="en-US"/>
        </w:rPr>
        <w:t xml:space="preserve"> </w:t>
      </w:r>
    </w:p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</w:p>
    <w:p w:rsidR="005B298B" w:rsidRDefault="005B298B" w:rsidP="00B16A0D">
      <w:pPr>
        <w:spacing w:before="120" w:after="120"/>
        <w:ind w:firstLine="709"/>
        <w:jc w:val="both"/>
        <w:rPr>
          <w:sz w:val="24"/>
          <w:szCs w:val="24"/>
          <w:lang w:val="bg-BG" w:eastAsia="bg-BG"/>
        </w:rPr>
      </w:pPr>
    </w:p>
    <w:p w:rsidR="00B16A0D" w:rsidRDefault="00B16A0D" w:rsidP="00B16A0D">
      <w:pPr>
        <w:spacing w:before="120" w:after="120"/>
        <w:ind w:firstLine="709"/>
        <w:jc w:val="both"/>
        <w:rPr>
          <w:sz w:val="24"/>
          <w:szCs w:val="24"/>
          <w:lang w:val="bg-BG" w:eastAsia="bg-BG"/>
        </w:rPr>
      </w:pPr>
    </w:p>
    <w:p w:rsidR="00B16A0D" w:rsidRPr="00B16A0D" w:rsidRDefault="00B16A0D" w:rsidP="00B16A0D">
      <w:pPr>
        <w:spacing w:before="120" w:after="120"/>
        <w:ind w:firstLine="709"/>
        <w:jc w:val="both"/>
        <w:rPr>
          <w:sz w:val="24"/>
          <w:szCs w:val="24"/>
          <w:lang w:val="bg-BG" w:eastAsia="en-US"/>
        </w:rPr>
      </w:pPr>
    </w:p>
    <w:p w:rsidR="0033228C" w:rsidRPr="0033228C" w:rsidRDefault="0033228C" w:rsidP="00255856">
      <w:pPr>
        <w:spacing w:before="120" w:after="120"/>
        <w:ind w:firstLine="708"/>
        <w:jc w:val="both"/>
        <w:rPr>
          <w:color w:val="000000"/>
          <w:sz w:val="24"/>
          <w:szCs w:val="24"/>
          <w:lang w:val="en-US" w:eastAsia="en-US"/>
        </w:rPr>
      </w:pPr>
    </w:p>
    <w:p w:rsidR="0018131D" w:rsidRDefault="0018131D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Default="00794C2A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Pr="00794C2A" w:rsidRDefault="00794C2A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 w:rsidRPr="00794C2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794C2A" w:rsidRPr="00794C2A" w:rsidRDefault="00794C2A" w:rsidP="00794C2A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751A67" w:rsidRDefault="005372B1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sectPr w:rsidR="00B40FC3" w:rsidSect="000F72FE">
      <w:footerReference w:type="even" r:id="rId10"/>
      <w:footerReference w:type="default" r:id="rId11"/>
      <w:footnotePr>
        <w:pos w:val="beneathText"/>
      </w:footnotePr>
      <w:pgSz w:w="11913" w:h="16837"/>
      <w:pgMar w:top="1008" w:right="864" w:bottom="864" w:left="1728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2B1" w:rsidRDefault="005372B1">
      <w:r>
        <w:separator/>
      </w:r>
    </w:p>
  </w:endnote>
  <w:endnote w:type="continuationSeparator" w:id="0">
    <w:p w:rsidR="005372B1" w:rsidRDefault="00537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5372B1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3CBD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5372B1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2B1" w:rsidRDefault="005372B1">
      <w:r>
        <w:separator/>
      </w:r>
    </w:p>
  </w:footnote>
  <w:footnote w:type="continuationSeparator" w:id="0">
    <w:p w:rsidR="005372B1" w:rsidRDefault="00537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1C7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51497"/>
    <w:multiLevelType w:val="hybridMultilevel"/>
    <w:tmpl w:val="ECD689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D4FA4"/>
    <w:multiLevelType w:val="hybridMultilevel"/>
    <w:tmpl w:val="56EC34F0"/>
    <w:lvl w:ilvl="0" w:tplc="38187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86C0E"/>
    <w:multiLevelType w:val="hybridMultilevel"/>
    <w:tmpl w:val="6E182B2C"/>
    <w:lvl w:ilvl="0" w:tplc="1CC2BDFE">
      <w:numFmt w:val="bullet"/>
      <w:lvlText w:val="-"/>
      <w:lvlJc w:val="left"/>
      <w:pPr>
        <w:ind w:left="17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">
    <w:nsid w:val="48744E21"/>
    <w:multiLevelType w:val="multilevel"/>
    <w:tmpl w:val="20C2F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/>
      </w:rPr>
    </w:lvl>
  </w:abstractNum>
  <w:abstractNum w:abstractNumId="5">
    <w:nsid w:val="5BC31CC8"/>
    <w:multiLevelType w:val="multilevel"/>
    <w:tmpl w:val="72800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996697F"/>
    <w:multiLevelType w:val="hybridMultilevel"/>
    <w:tmpl w:val="F108678E"/>
    <w:lvl w:ilvl="0" w:tplc="0728D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3AD01E9"/>
    <w:multiLevelType w:val="hybridMultilevel"/>
    <w:tmpl w:val="AD981126"/>
    <w:lvl w:ilvl="0" w:tplc="FADA1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21A62"/>
    <w:rsid w:val="00037399"/>
    <w:rsid w:val="000918D9"/>
    <w:rsid w:val="000C2C26"/>
    <w:rsid w:val="000C32B0"/>
    <w:rsid w:val="000F170C"/>
    <w:rsid w:val="000F72FE"/>
    <w:rsid w:val="0015168E"/>
    <w:rsid w:val="00153DDA"/>
    <w:rsid w:val="00163E95"/>
    <w:rsid w:val="0018131D"/>
    <w:rsid w:val="001B2DA1"/>
    <w:rsid w:val="001E4851"/>
    <w:rsid w:val="001E6FCE"/>
    <w:rsid w:val="002036F9"/>
    <w:rsid w:val="00215099"/>
    <w:rsid w:val="002246F0"/>
    <w:rsid w:val="0024078B"/>
    <w:rsid w:val="00255856"/>
    <w:rsid w:val="00260C81"/>
    <w:rsid w:val="002D29FD"/>
    <w:rsid w:val="00326864"/>
    <w:rsid w:val="0033228C"/>
    <w:rsid w:val="0038293E"/>
    <w:rsid w:val="003B3CBD"/>
    <w:rsid w:val="00401DC8"/>
    <w:rsid w:val="00403697"/>
    <w:rsid w:val="00464A60"/>
    <w:rsid w:val="004E3675"/>
    <w:rsid w:val="004F39F7"/>
    <w:rsid w:val="005372B1"/>
    <w:rsid w:val="005B298B"/>
    <w:rsid w:val="00646FBE"/>
    <w:rsid w:val="006A3D6E"/>
    <w:rsid w:val="006A5467"/>
    <w:rsid w:val="006E6F37"/>
    <w:rsid w:val="00724C8B"/>
    <w:rsid w:val="007510BA"/>
    <w:rsid w:val="00777A6D"/>
    <w:rsid w:val="00784A4B"/>
    <w:rsid w:val="00794C2A"/>
    <w:rsid w:val="007C4FC7"/>
    <w:rsid w:val="007E335A"/>
    <w:rsid w:val="008D5D73"/>
    <w:rsid w:val="008E5E83"/>
    <w:rsid w:val="0097630B"/>
    <w:rsid w:val="00996D94"/>
    <w:rsid w:val="00A57365"/>
    <w:rsid w:val="00AB05F5"/>
    <w:rsid w:val="00AD3B9B"/>
    <w:rsid w:val="00B16A0D"/>
    <w:rsid w:val="00B40FC3"/>
    <w:rsid w:val="00BF138C"/>
    <w:rsid w:val="00C31A49"/>
    <w:rsid w:val="00CB1EED"/>
    <w:rsid w:val="00D927A8"/>
    <w:rsid w:val="00DA3EF3"/>
    <w:rsid w:val="00EB4216"/>
    <w:rsid w:val="00EF6AB8"/>
    <w:rsid w:val="00F273AF"/>
    <w:rsid w:val="00F5038A"/>
    <w:rsid w:val="00FB72EA"/>
    <w:rsid w:val="00FC1D8C"/>
    <w:rsid w:val="00FC77C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5</cp:revision>
  <cp:lastPrinted>2016-03-12T14:45:00Z</cp:lastPrinted>
  <dcterms:created xsi:type="dcterms:W3CDTF">2016-03-14T12:21:00Z</dcterms:created>
  <dcterms:modified xsi:type="dcterms:W3CDTF">2016-04-11T15:33:00Z</dcterms:modified>
</cp:coreProperties>
</file>